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EA" w:rsidRDefault="009B777C" w:rsidP="009B1DEA">
      <w:pPr>
        <w:autoSpaceDE w:val="0"/>
        <w:autoSpaceDN w:val="0"/>
        <w:adjustRightInd w:val="0"/>
        <w:spacing w:after="240" w:line="240" w:lineRule="auto"/>
        <w:rPr>
          <w:rFonts w:ascii="Helv" w:hAnsi="Helv" w:cs="Helv"/>
          <w:color w:val="000000"/>
        </w:rPr>
      </w:pPr>
      <w:r w:rsidRPr="009B1DEA">
        <w:t xml:space="preserve"> </w:t>
      </w:r>
      <w:r w:rsidR="009B1DEA">
        <w:rPr>
          <w:rFonts w:ascii="Helv" w:hAnsi="Helv" w:cs="Helv"/>
          <w:color w:val="000000"/>
        </w:rPr>
        <w:t>Podsumowanie akcji „Znicz 2019”</w:t>
      </w:r>
    </w:p>
    <w:p w:rsidR="009B1DEA" w:rsidRDefault="009B1DEA" w:rsidP="009B1DEA">
      <w:pPr>
        <w:autoSpaceDE w:val="0"/>
        <w:autoSpaceDN w:val="0"/>
        <w:adjustRightInd w:val="0"/>
        <w:spacing w:after="240" w:line="240" w:lineRule="auto"/>
        <w:rPr>
          <w:rFonts w:ascii="Helv" w:hAnsi="Helv" w:cs="Helv"/>
          <w:b/>
          <w:bCs/>
          <w:color w:val="000000"/>
        </w:rPr>
      </w:pPr>
      <w:r>
        <w:rPr>
          <w:rFonts w:ascii="Helv" w:hAnsi="Helv" w:cs="Helv"/>
          <w:b/>
          <w:bCs/>
          <w:color w:val="000000"/>
        </w:rPr>
        <w:t xml:space="preserve">Zakończyła się policyjna akcja Znicz trwająca od 31 października do 3 listopada. W tym czasie  na terenie powiatu lipnowskiego doszło  do 3 wypadków i  11 kolizji. Policjanci zatrzymali również 4 kierujących, którzy prowadzili auto po alkoholu. </w:t>
      </w:r>
    </w:p>
    <w:p w:rsidR="009B1DEA" w:rsidRDefault="009B1DEA" w:rsidP="009B1DEA">
      <w:pPr>
        <w:autoSpaceDE w:val="0"/>
        <w:autoSpaceDN w:val="0"/>
        <w:adjustRightInd w:val="0"/>
        <w:spacing w:after="24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 xml:space="preserve"> Przez  cztery dni  87 funkcjonariuszy, w tym 36 policjantów ruchu drogowego dbało o bezpieczeństwo mieszkańców powiatu lipnowskiego.  Mundurowi  pilnowali porządku w rejonie cmentarzy i dróg dojazdowych do nekropolii  oraz kierowali ruchem. W tym czasie doszło do 3 wypadków, w których 3 osoby zostały ranne oraz 11 kolizji. Funkcjonariusze zatrzymali  też 4 nietrzeźwych kierujących. </w:t>
      </w:r>
    </w:p>
    <w:p w:rsidR="009B1DEA" w:rsidRDefault="009B1DEA" w:rsidP="009B1DEA">
      <w:pPr>
        <w:autoSpaceDE w:val="0"/>
        <w:autoSpaceDN w:val="0"/>
        <w:adjustRightInd w:val="0"/>
        <w:spacing w:after="24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 xml:space="preserve">Do pierwszego wypadku doszło w czwartek (31.10). Tuż przed godziną 18:00 21-letni kierowca volkswagena  potrącił na przejściu dla pieszych w Lipnie 72-letnia kobietę. Jak się później okazało poszkodowana miała pół promila alkoholu w organizmie. Kierowca stracił prawo jazdy, a sprawa będzie miała swój finał w sądzie. </w:t>
      </w:r>
    </w:p>
    <w:p w:rsidR="009B1DEA" w:rsidRDefault="009B1DEA" w:rsidP="009B1DEA">
      <w:pPr>
        <w:autoSpaceDE w:val="0"/>
        <w:autoSpaceDN w:val="0"/>
        <w:adjustRightInd w:val="0"/>
        <w:spacing w:after="24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 xml:space="preserve">Do kolejnego wypadku doszło w piątek (01.11) po  godz. 13:00 na drodze wojewódzkiej 559. Ze wstępnych ustaleń policjantów wynika, że kierujący audi na prostym odcinku drogi wyprzedzał na podwójnej ciągłej i  uderzył w kierującą fordem , która skręcała w lewo. Pojazdy wpadły do rowu. Zakleszczoną w fordzie 29-latkę wydobyli strażacy.  Śmigłowcem LPR została przetransportowana do szpitala, a kolejnych 4 pokrzywdzonych, w tym  dziecko  trafiło do  niego karetkami pogotowia.  Policjanci zatrzymali obydwu kierującym prawo jazdy. Sprawcy wypadku grozi do 3 lat pozbawienia wolności. </w:t>
      </w:r>
    </w:p>
    <w:p w:rsidR="009B1DEA" w:rsidRDefault="009B1DEA" w:rsidP="009B1DEA">
      <w:pPr>
        <w:autoSpaceDE w:val="0"/>
        <w:autoSpaceDN w:val="0"/>
        <w:adjustRightInd w:val="0"/>
        <w:spacing w:after="24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 xml:space="preserve">Tego samego dnia  tuż przed godz. 19:00 na drodze powiatowej w gm. Chrostkowo doszło do czołowego zderzenia się dwóch pojazdów. Kierujący audi i volkswagenem  nie zastosowali się do obowiązku jazdy możliwie blisko prawej krawędzi jezdni, czym spowodowali zderzenie się czołowe pojazdów.  Trzech pokrzywdzonych trafiło do szpitala. Kierujący  audi zbiegł z miejsca. Kolejnego dnia policjanci go zatrzymali. Okazało się, że był już karany za jazdę pod wpływem alkoholu i posiada sądowy zakaz kierowania pojazdami mechanicznymi . 27-latek usłyszał w warunkach recydywy zarzut  kierowania  w stanie nietrzeźwości w czasie trwania aktywnego zakazu. Teraz grozi mu do 5 lat więzienia i dożywotni zakaz kierowania wszelkimi pojazdami.      </w:t>
      </w:r>
    </w:p>
    <w:p w:rsidR="009B1DEA" w:rsidRPr="009B1DEA" w:rsidRDefault="009B1DEA" w:rsidP="009B1DEA">
      <w:pPr>
        <w:keepLines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-29" w:type="dxa"/>
        <w:tblLayout w:type="fixed"/>
        <w:tblCellMar>
          <w:left w:w="0" w:type="dxa"/>
          <w:right w:w="0" w:type="dxa"/>
        </w:tblCellMar>
        <w:tblLook w:val="00BF"/>
      </w:tblPr>
      <w:tblGrid>
        <w:gridCol w:w="1200"/>
        <w:gridCol w:w="20984"/>
      </w:tblGrid>
      <w:tr w:rsidR="009B1DEA" w:rsidRPr="009B1DEA">
        <w:tc>
          <w:tcPr>
            <w:tcW w:w="1200" w:type="dxa"/>
            <w:vAlign w:val="center"/>
          </w:tcPr>
          <w:p w:rsidR="009B1DEA" w:rsidRPr="009B1DEA" w:rsidRDefault="009B1DEA" w:rsidP="009B1D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24"/>
                <w:szCs w:val="24"/>
              </w:rPr>
            </w:pPr>
          </w:p>
        </w:tc>
        <w:tc>
          <w:tcPr>
            <w:tcW w:w="20984" w:type="dxa"/>
            <w:vAlign w:val="center"/>
          </w:tcPr>
          <w:p w:rsidR="009B1DEA" w:rsidRPr="009B1DEA" w:rsidRDefault="009B1DEA" w:rsidP="009B1DEA">
            <w:pPr>
              <w:keepNext/>
              <w:keepLines/>
              <w:tabs>
                <w:tab w:val="left" w:pos="3240"/>
                <w:tab w:val="left" w:pos="5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</w:tbl>
    <w:p w:rsidR="009B1DEA" w:rsidRPr="009B1DEA" w:rsidRDefault="009B1DEA" w:rsidP="009B1DE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9B1DEA" w:rsidRPr="009B1DEA" w:rsidRDefault="009B1DEA" w:rsidP="009B1DE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9B1DEA" w:rsidRPr="009B1DEA" w:rsidRDefault="009B1DEA" w:rsidP="009B1DE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9B1DEA" w:rsidRPr="009B1DEA" w:rsidRDefault="009B1DEA" w:rsidP="009B1DE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876300" cy="3238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DEA">
        <w:rPr>
          <w:rFonts w:ascii="Helv" w:hAnsi="Helv" w:cs="Helv"/>
          <w:color w:val="000000"/>
          <w:sz w:val="20"/>
          <w:szCs w:val="20"/>
        </w:rPr>
        <w:t xml:space="preserve"> </w:t>
      </w:r>
      <w:r w:rsidRPr="009B1DEA">
        <w:rPr>
          <w:rFonts w:ascii="Helv" w:hAnsi="Helv" w:cs="Helv"/>
          <w:color w:val="000000"/>
          <w:sz w:val="18"/>
          <w:szCs w:val="18"/>
        </w:rPr>
        <w:t xml:space="preserve">IMG_7367.JPG  </w:t>
      </w:r>
      <w:r>
        <w:rPr>
          <w:rFonts w:ascii="Helv" w:hAnsi="Helv" w:cs="Helv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876300" cy="32385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DEA">
        <w:rPr>
          <w:rFonts w:ascii="Helv" w:hAnsi="Helv" w:cs="Helv"/>
          <w:color w:val="000000"/>
          <w:sz w:val="18"/>
          <w:szCs w:val="18"/>
        </w:rPr>
        <w:t xml:space="preserve"> IMG_7368.JPG  </w:t>
      </w:r>
      <w:r>
        <w:rPr>
          <w:rFonts w:ascii="Helv" w:hAnsi="Helv" w:cs="Helv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876300" cy="32385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DEA">
        <w:rPr>
          <w:rFonts w:ascii="Helv" w:hAnsi="Helv" w:cs="Helv"/>
          <w:color w:val="000000"/>
          <w:sz w:val="18"/>
          <w:szCs w:val="18"/>
        </w:rPr>
        <w:t xml:space="preserve"> IMG_7370.JPG  </w:t>
      </w:r>
      <w:r>
        <w:rPr>
          <w:rFonts w:ascii="Helv" w:hAnsi="Helv" w:cs="Helv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876300" cy="32385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DEA">
        <w:rPr>
          <w:rFonts w:ascii="Helv" w:hAnsi="Helv" w:cs="Helv"/>
          <w:color w:val="000000"/>
          <w:sz w:val="18"/>
          <w:szCs w:val="18"/>
        </w:rPr>
        <w:t xml:space="preserve"> IMG_7373.JPG  </w:t>
      </w:r>
      <w:r>
        <w:rPr>
          <w:rFonts w:ascii="Helv" w:hAnsi="Helv" w:cs="Helv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876300" cy="32385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DEA">
        <w:rPr>
          <w:rFonts w:ascii="Helv" w:hAnsi="Helv" w:cs="Helv"/>
          <w:color w:val="000000"/>
          <w:sz w:val="18"/>
          <w:szCs w:val="18"/>
        </w:rPr>
        <w:t xml:space="preserve"> IMG_7376.JPG  </w:t>
      </w:r>
      <w:r>
        <w:rPr>
          <w:rFonts w:ascii="Helv" w:hAnsi="Helv" w:cs="Helv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876300" cy="323850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DEA">
        <w:rPr>
          <w:rFonts w:ascii="Helv" w:hAnsi="Helv" w:cs="Helv"/>
          <w:color w:val="000000"/>
          <w:sz w:val="18"/>
          <w:szCs w:val="18"/>
        </w:rPr>
        <w:t xml:space="preserve"> IMG_7379.JPG  </w:t>
      </w:r>
    </w:p>
    <w:p w:rsidR="009B1DEA" w:rsidRPr="009B1DEA" w:rsidRDefault="009B1DEA" w:rsidP="009B1DE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466682" w:rsidRPr="009B1DEA" w:rsidRDefault="00466682" w:rsidP="009B1DEA"/>
    <w:sectPr w:rsidR="00466682" w:rsidRPr="009B1DEA" w:rsidSect="00766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1505"/>
    <w:rsid w:val="000E1505"/>
    <w:rsid w:val="00466682"/>
    <w:rsid w:val="005D1AF6"/>
    <w:rsid w:val="00766BD8"/>
    <w:rsid w:val="009B1DEA"/>
    <w:rsid w:val="009B777C"/>
    <w:rsid w:val="00A374F5"/>
    <w:rsid w:val="00A705E1"/>
    <w:rsid w:val="00CD546F"/>
    <w:rsid w:val="00E53750"/>
    <w:rsid w:val="00FF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668931</dc:creator>
  <cp:lastModifiedBy>668931</cp:lastModifiedBy>
  <cp:revision>2</cp:revision>
  <cp:lastPrinted>2019-11-04T09:40:00Z</cp:lastPrinted>
  <dcterms:created xsi:type="dcterms:W3CDTF">2019-11-04T08:59:00Z</dcterms:created>
  <dcterms:modified xsi:type="dcterms:W3CDTF">2019-11-04T10:58:00Z</dcterms:modified>
</cp:coreProperties>
</file>